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7110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《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湖州师范大学学报</w:t>
      </w:r>
      <w:r>
        <w:rPr>
          <w:rFonts w:ascii="Times New Roman" w:hAnsi="Times New Roman" w:eastAsia="黑体" w:cs="Times New Roman"/>
          <w:sz w:val="36"/>
          <w:szCs w:val="36"/>
        </w:rPr>
        <w:t>》青年编委申请表</w:t>
      </w:r>
    </w:p>
    <w:p w14:paraId="1153C490">
      <w:pPr>
        <w:rPr>
          <w:rFonts w:ascii="Times New Roman" w:hAnsi="Times New Roman" w:cs="Times New Roman"/>
        </w:rPr>
      </w:pPr>
    </w:p>
    <w:tbl>
      <w:tblPr>
        <w:tblStyle w:val="5"/>
        <w:tblW w:w="85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1506"/>
        <w:gridCol w:w="992"/>
        <w:gridCol w:w="887"/>
        <w:gridCol w:w="1691"/>
        <w:gridCol w:w="1652"/>
      </w:tblGrid>
      <w:tr w14:paraId="2BB15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0DE9DEC0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姓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41CBDABD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7941DE81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性  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64DE2068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7E26AC32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出生年月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57080904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79DDC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259D50C9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专  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21B54A9C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60B1B2BE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龄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0D37E752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5BCF2D98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学  位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5D61E554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6B227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444EC1B7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工作单位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57C617C2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60C79883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职称/职务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47CBD21F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377AD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14F8E165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通信地址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134BDEB9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6C04FA66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邮  编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3005D34D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16603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2D38BD87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E-mail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538D275E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5E21EAF0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手  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3BA6E765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566FA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6D992EE7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hint="default" w:ascii="Times New Roman" w:hAnsi="Times New Roman" w:eastAsiaTheme="minorEastAsia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  <w:t>研究方向</w:t>
            </w:r>
          </w:p>
        </w:tc>
        <w:tc>
          <w:tcPr>
            <w:tcW w:w="6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589BBC11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7A744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0AE92613">
            <w:pPr>
              <w:pStyle w:val="4"/>
              <w:widowControl/>
              <w:spacing w:beforeAutospacing="0" w:afterAutospacing="0" w:line="288" w:lineRule="auto"/>
              <w:jc w:val="center"/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  <w:t>个人网页链接</w:t>
            </w:r>
          </w:p>
        </w:tc>
        <w:tc>
          <w:tcPr>
            <w:tcW w:w="6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  <w:vAlign w:val="center"/>
          </w:tcPr>
          <w:p w14:paraId="0639642D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74181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8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</w:tcPr>
          <w:p w14:paraId="4513A1A5">
            <w:pPr>
              <w:pStyle w:val="4"/>
              <w:widowControl/>
              <w:spacing w:beforeAutospacing="0" w:afterAutospacing="0" w:line="288" w:lineRule="auto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以</w:t>
            </w:r>
            <w:r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  <w:t>独立作者或</w:t>
            </w:r>
            <w:r>
              <w:rPr>
                <w:rFonts w:ascii="Times New Roman" w:hAnsi="Times New Roman"/>
                <w:kern w:val="2"/>
                <w:sz w:val="21"/>
              </w:rPr>
              <w:t>第一作者发表的代表性成果论文</w:t>
            </w:r>
            <w:r>
              <w:rPr>
                <w:rFonts w:hint="eastAsia" w:ascii="Times New Roman" w:hAnsi="Times New Roman"/>
                <w:kern w:val="2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  <w:t>限填5篇</w:t>
            </w:r>
            <w:r>
              <w:rPr>
                <w:rFonts w:hint="eastAsia" w:ascii="Times New Roman" w:hAnsi="Times New Roman"/>
                <w:kern w:val="2"/>
                <w:sz w:val="21"/>
                <w:lang w:eastAsia="zh-CN"/>
              </w:rPr>
              <w:t>）</w:t>
            </w:r>
          </w:p>
          <w:p w14:paraId="1E1E6E4A">
            <w:pPr>
              <w:pStyle w:val="4"/>
              <w:widowControl/>
              <w:spacing w:beforeAutospacing="0" w:afterAutospacing="0" w:line="288" w:lineRule="auto"/>
              <w:ind w:firstLine="420" w:firstLineChars="200"/>
              <w:jc w:val="both"/>
              <w:rPr>
                <w:rFonts w:ascii="Times New Roman" w:hAnsi="Times New Roman"/>
                <w:kern w:val="2"/>
                <w:sz w:val="21"/>
              </w:rPr>
            </w:pPr>
          </w:p>
          <w:p w14:paraId="6CF0E5B8">
            <w:pPr>
              <w:pStyle w:val="4"/>
              <w:widowControl/>
              <w:spacing w:beforeAutospacing="0" w:afterAutospacing="0" w:line="288" w:lineRule="auto"/>
              <w:ind w:firstLine="420" w:firstLineChars="200"/>
              <w:jc w:val="both"/>
              <w:rPr>
                <w:rFonts w:ascii="Times New Roman" w:hAnsi="Times New Roman"/>
                <w:kern w:val="2"/>
                <w:sz w:val="21"/>
              </w:rPr>
            </w:pPr>
          </w:p>
          <w:p w14:paraId="3E6ABD5A">
            <w:pPr>
              <w:pStyle w:val="4"/>
              <w:widowControl/>
              <w:spacing w:beforeAutospacing="0" w:afterAutospacing="0" w:line="288" w:lineRule="auto"/>
              <w:ind w:firstLine="420" w:firstLineChars="200"/>
              <w:jc w:val="both"/>
              <w:rPr>
                <w:rFonts w:ascii="Times New Roman" w:hAnsi="Times New Roman"/>
                <w:kern w:val="2"/>
                <w:sz w:val="21"/>
              </w:rPr>
            </w:pPr>
          </w:p>
          <w:p w14:paraId="59D73D4E">
            <w:pPr>
              <w:pStyle w:val="4"/>
              <w:widowControl/>
              <w:spacing w:beforeAutospacing="0" w:afterAutospacing="0" w:line="288" w:lineRule="auto"/>
              <w:ind w:firstLine="420" w:firstLineChars="200"/>
              <w:jc w:val="both"/>
              <w:rPr>
                <w:rFonts w:ascii="Times New Roman" w:hAnsi="Times New Roman"/>
                <w:kern w:val="2"/>
                <w:sz w:val="21"/>
              </w:rPr>
            </w:pPr>
          </w:p>
          <w:p w14:paraId="0AE64667">
            <w:pPr>
              <w:pStyle w:val="4"/>
              <w:widowControl/>
              <w:spacing w:beforeAutospacing="0" w:afterAutospacing="0" w:line="288" w:lineRule="auto"/>
              <w:ind w:firstLine="420" w:firstLineChars="200"/>
              <w:jc w:val="both"/>
              <w:rPr>
                <w:rFonts w:ascii="Times New Roman" w:hAnsi="Times New Roman"/>
                <w:kern w:val="2"/>
                <w:sz w:val="21"/>
              </w:rPr>
            </w:pPr>
          </w:p>
          <w:p w14:paraId="221C77FD">
            <w:pPr>
              <w:pStyle w:val="4"/>
              <w:widowControl/>
              <w:spacing w:beforeAutospacing="0" w:afterAutospacing="0" w:line="288" w:lineRule="auto"/>
              <w:ind w:firstLine="420" w:firstLineChars="200"/>
              <w:jc w:val="both"/>
              <w:rPr>
                <w:rFonts w:ascii="Times New Roman" w:hAnsi="Times New Roman"/>
                <w:kern w:val="2"/>
                <w:sz w:val="21"/>
              </w:rPr>
            </w:pPr>
          </w:p>
        </w:tc>
      </w:tr>
      <w:tr w14:paraId="0C71A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8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</w:tcPr>
          <w:p w14:paraId="696ABB7F">
            <w:pPr>
              <w:pStyle w:val="4"/>
              <w:widowControl/>
              <w:spacing w:beforeAutospacing="0" w:afterAutospacing="0" w:line="288" w:lineRule="auto"/>
              <w:rPr>
                <w:rFonts w:hint="eastAsia" w:ascii="Times New Roman" w:hAnsi="Times New Roman" w:eastAsiaTheme="minorEastAsia"/>
                <w:kern w:val="2"/>
                <w:sz w:val="21"/>
                <w:lang w:eastAsia="zh-CN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主持</w:t>
            </w:r>
            <w:r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  <w:t>科研</w:t>
            </w:r>
            <w:r>
              <w:rPr>
                <w:rFonts w:ascii="Times New Roman" w:hAnsi="Times New Roman"/>
                <w:kern w:val="2"/>
                <w:sz w:val="21"/>
              </w:rPr>
              <w:t>项目</w:t>
            </w:r>
            <w:r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  <w:t>及成果</w:t>
            </w:r>
            <w:r>
              <w:rPr>
                <w:rFonts w:ascii="Times New Roman" w:hAnsi="Times New Roman"/>
                <w:kern w:val="2"/>
                <w:sz w:val="21"/>
              </w:rPr>
              <w:t>获奖情况</w:t>
            </w:r>
            <w:r>
              <w:rPr>
                <w:rFonts w:hint="eastAsia" w:ascii="Times New Roman" w:hAnsi="Times New Roman"/>
                <w:kern w:val="2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  <w:t>限填5项</w:t>
            </w:r>
            <w:r>
              <w:rPr>
                <w:rFonts w:hint="eastAsia" w:ascii="Times New Roman" w:hAnsi="Times New Roman"/>
                <w:kern w:val="2"/>
                <w:sz w:val="21"/>
                <w:lang w:eastAsia="zh-CN"/>
              </w:rPr>
              <w:t>）</w:t>
            </w:r>
          </w:p>
          <w:p w14:paraId="293C48D5">
            <w:pPr>
              <w:pStyle w:val="4"/>
              <w:widowControl/>
              <w:spacing w:beforeAutospacing="0" w:afterAutospacing="0" w:line="288" w:lineRule="auto"/>
              <w:ind w:firstLine="420" w:firstLineChars="200"/>
              <w:rPr>
                <w:rFonts w:ascii="Times New Roman" w:hAnsi="Times New Roman"/>
                <w:kern w:val="2"/>
                <w:sz w:val="21"/>
              </w:rPr>
            </w:pPr>
          </w:p>
          <w:p w14:paraId="4C323FD6">
            <w:pPr>
              <w:pStyle w:val="4"/>
              <w:widowControl/>
              <w:spacing w:beforeAutospacing="0" w:afterAutospacing="0" w:line="288" w:lineRule="auto"/>
              <w:ind w:firstLine="420" w:firstLineChars="200"/>
              <w:rPr>
                <w:rFonts w:ascii="Times New Roman" w:hAnsi="Times New Roman"/>
                <w:kern w:val="2"/>
                <w:sz w:val="21"/>
              </w:rPr>
            </w:pPr>
          </w:p>
          <w:p w14:paraId="6C5BB6AC">
            <w:pPr>
              <w:pStyle w:val="4"/>
              <w:widowControl/>
              <w:spacing w:beforeAutospacing="0" w:afterAutospacing="0" w:line="288" w:lineRule="auto"/>
              <w:ind w:firstLine="420" w:firstLineChars="200"/>
              <w:rPr>
                <w:rFonts w:ascii="Times New Roman" w:hAnsi="Times New Roman"/>
                <w:kern w:val="2"/>
                <w:sz w:val="21"/>
              </w:rPr>
            </w:pPr>
          </w:p>
          <w:p w14:paraId="48B76D20">
            <w:pPr>
              <w:pStyle w:val="4"/>
              <w:widowControl/>
              <w:spacing w:beforeAutospacing="0" w:afterAutospacing="0" w:line="288" w:lineRule="auto"/>
              <w:ind w:firstLine="420" w:firstLineChars="200"/>
              <w:rPr>
                <w:rFonts w:ascii="Times New Roman" w:hAnsi="Times New Roman"/>
                <w:kern w:val="2"/>
                <w:sz w:val="21"/>
              </w:rPr>
            </w:pPr>
          </w:p>
          <w:p w14:paraId="7FE052BC">
            <w:pPr>
              <w:pStyle w:val="4"/>
              <w:widowControl/>
              <w:spacing w:beforeAutospacing="0" w:afterAutospacing="0" w:line="288" w:lineRule="auto"/>
              <w:ind w:firstLine="420" w:firstLineChars="200"/>
              <w:rPr>
                <w:rFonts w:ascii="Times New Roman" w:hAnsi="Times New Roman"/>
                <w:kern w:val="2"/>
                <w:sz w:val="21"/>
              </w:rPr>
            </w:pPr>
          </w:p>
        </w:tc>
      </w:tr>
      <w:tr w14:paraId="4E65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8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</w:tcPr>
          <w:p w14:paraId="6802AC96">
            <w:pPr>
              <w:pStyle w:val="4"/>
              <w:widowControl/>
              <w:spacing w:beforeAutospacing="0" w:afterAutospacing="0" w:line="288" w:lineRule="auto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学术任职</w:t>
            </w:r>
          </w:p>
          <w:p w14:paraId="0F5D5E53">
            <w:pPr>
              <w:pStyle w:val="4"/>
              <w:widowControl/>
              <w:spacing w:beforeAutospacing="0" w:afterAutospacing="0" w:line="288" w:lineRule="auto"/>
              <w:ind w:firstLine="420" w:firstLineChars="200"/>
              <w:rPr>
                <w:rFonts w:ascii="Times New Roman" w:hAnsi="Times New Roman"/>
                <w:kern w:val="2"/>
                <w:sz w:val="21"/>
              </w:rPr>
            </w:pPr>
          </w:p>
          <w:p w14:paraId="35322DFF">
            <w:pPr>
              <w:pStyle w:val="4"/>
              <w:widowControl/>
              <w:spacing w:beforeAutospacing="0" w:afterAutospacing="0" w:line="288" w:lineRule="auto"/>
              <w:ind w:firstLine="420" w:firstLineChars="200"/>
              <w:rPr>
                <w:rFonts w:ascii="Times New Roman" w:hAnsi="Times New Roman"/>
                <w:kern w:val="2"/>
                <w:sz w:val="21"/>
              </w:rPr>
            </w:pPr>
          </w:p>
        </w:tc>
      </w:tr>
      <w:tr w14:paraId="15F50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8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3" w:type="dxa"/>
              <w:right w:w="53" w:type="dxa"/>
            </w:tcMar>
          </w:tcPr>
          <w:p w14:paraId="6D52B0C3">
            <w:pPr>
              <w:snapToGrid w:val="0"/>
              <w:spacing w:before="156" w:beforeLines="50" w:line="288" w:lineRule="auto"/>
              <w:ind w:left="0"/>
              <w:jc w:val="left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2"/>
                <w:sz w:val="21"/>
              </w:rPr>
              <w:t>可承担</w:t>
            </w:r>
            <w:r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  <w:t>的工作</w:t>
            </w:r>
          </w:p>
          <w:p w14:paraId="21E2DF00">
            <w:pPr>
              <w:snapToGrid w:val="0"/>
              <w:spacing w:line="288" w:lineRule="auto"/>
              <w:ind w:left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0CD08A56">
            <w:pPr>
              <w:snapToGrid w:val="0"/>
              <w:spacing w:line="288" w:lineRule="auto"/>
              <w:ind w:left="0"/>
              <w:jc w:val="lef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1. </w:t>
            </w:r>
            <w:r>
              <w:rPr>
                <w:rFonts w:ascii="Wingdings 2" w:hAnsi="Wingdings 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组织专题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专栏1 次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2. </w:t>
            </w:r>
            <w:r>
              <w:rPr>
                <w:rFonts w:ascii="Wingdings 2" w:hAnsi="Wingdings 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£</w:t>
            </w:r>
            <w:r>
              <w:rPr>
                <w:rFonts w:hint="eastAsia" w:ascii="Wingdings 2" w:hAnsi="Wingdings 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推荐优质稿件并录用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1 篇以上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3. </w:t>
            </w:r>
            <w:r>
              <w:rPr>
                <w:rFonts w:ascii="Wingdings 2" w:hAnsi="Wingdings 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£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审稿2篇以上</w:t>
            </w:r>
          </w:p>
          <w:p w14:paraId="4D59C8EE"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4. </w:t>
            </w:r>
            <w:r>
              <w:rPr>
                <w:rFonts w:ascii="Wingdings 2" w:hAnsi="Wingdings 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£</w:t>
            </w:r>
            <w:r>
              <w:rPr>
                <w:rFonts w:hint="eastAsia" w:ascii="Wingdings 2" w:hAnsi="Wingdings 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在本刊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发表至少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篇高质量文章 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5. </w:t>
            </w:r>
            <w:r>
              <w:rPr>
                <w:rFonts w:ascii="Wingdings 2" w:hAnsi="Wingdings 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£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宣传推介本刊及论文</w:t>
            </w:r>
          </w:p>
          <w:p w14:paraId="6225CF7D"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FE2EBA0"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您的选择是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 w14:paraId="03C589C2"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</w:tbl>
    <w:p w14:paraId="5ACDB66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2" w:afterLines="100" w:afterAutospacing="0" w:line="380" w:lineRule="exact"/>
        <w:ind w:right="-57" w:rightChars="-27" w:firstLine="6300" w:firstLineChars="3000"/>
        <w:jc w:val="both"/>
        <w:textAlignment w:val="auto"/>
      </w:pPr>
      <w:r>
        <w:rPr>
          <w:rFonts w:ascii="Times New Roman" w:hAnsi="Times New Roman"/>
          <w:kern w:val="2"/>
          <w:sz w:val="21"/>
        </w:rPr>
        <w:t>签名：</w:t>
      </w:r>
      <w:r>
        <w:rPr>
          <w:rFonts w:hint="eastAsia" w:ascii="Times New Roman" w:hAnsi="Times New Roman"/>
          <w:kern w:val="2"/>
          <w:sz w:val="21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53"/>
    <w:rsid w:val="00046B10"/>
    <w:rsid w:val="00102640"/>
    <w:rsid w:val="00142F16"/>
    <w:rsid w:val="0026335A"/>
    <w:rsid w:val="004644F2"/>
    <w:rsid w:val="00470062"/>
    <w:rsid w:val="004E76E6"/>
    <w:rsid w:val="00514A65"/>
    <w:rsid w:val="005B0015"/>
    <w:rsid w:val="005C744A"/>
    <w:rsid w:val="00644CCE"/>
    <w:rsid w:val="0067753F"/>
    <w:rsid w:val="00745BBC"/>
    <w:rsid w:val="0083773F"/>
    <w:rsid w:val="00862DB2"/>
    <w:rsid w:val="00891A53"/>
    <w:rsid w:val="008D39B2"/>
    <w:rsid w:val="00A42FD7"/>
    <w:rsid w:val="00AA34C2"/>
    <w:rsid w:val="00AC49BE"/>
    <w:rsid w:val="00AE1F97"/>
    <w:rsid w:val="00B233E3"/>
    <w:rsid w:val="00BA61B4"/>
    <w:rsid w:val="00BE4249"/>
    <w:rsid w:val="00BE7F45"/>
    <w:rsid w:val="00C7368B"/>
    <w:rsid w:val="00CE1445"/>
    <w:rsid w:val="00E046B2"/>
    <w:rsid w:val="00FC25BF"/>
    <w:rsid w:val="021E1ADC"/>
    <w:rsid w:val="04F678F8"/>
    <w:rsid w:val="0C6F5DBA"/>
    <w:rsid w:val="329C02C5"/>
    <w:rsid w:val="3C1A1AA2"/>
    <w:rsid w:val="43EA75AF"/>
    <w:rsid w:val="4B560FB5"/>
    <w:rsid w:val="635915D8"/>
    <w:rsid w:val="6C0309C8"/>
    <w:rsid w:val="7DD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186</Words>
  <Characters>196</Characters>
  <Lines>1</Lines>
  <Paragraphs>1</Paragraphs>
  <TotalTime>4</TotalTime>
  <ScaleCrop>false</ScaleCrop>
  <LinksUpToDate>false</LinksUpToDate>
  <CharactersWithSpaces>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2026-02-12T04:48:00Z</dcterms:created>
  <dc:creator>dell</dc:creator>
  <cp:lastModifiedBy>风起</cp:lastModifiedBy>
  <dcterms:modified xsi:type="dcterms:W3CDTF">2026-04-13T07:05:55Z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eyJoZGlkIjoiODcxN2YzNGM4ODA0ZTNmYWY1MTZmZTEzYTg3NTYyMjgiLCJ1c2VySWQiOiI4MzYyMTczMjcifQ==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DCC7C76DF654466A9547545440CD2E5F_13</vt:lpwstr>
  </property>
</Properties>
</file>